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B0" w:rsidRPr="00E227B3" w:rsidRDefault="007879B0" w:rsidP="00B4793E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</w:p>
    <w:p w:rsidR="00B4793E" w:rsidRPr="00E227B3" w:rsidRDefault="00B4793E" w:rsidP="00B4793E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CERTIFICATE OF ATTENDANCE</w:t>
      </w:r>
    </w:p>
    <w:p w:rsidR="00B4793E" w:rsidRPr="00E227B3" w:rsidRDefault="00B4793E" w:rsidP="00B4793E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</w:p>
    <w:p w:rsidR="00B4793E" w:rsidRPr="00E227B3" w:rsidRDefault="00B4793E" w:rsidP="00B4793E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ERASMUS+ HIGHER EDUCATION</w:t>
      </w:r>
    </w:p>
    <w:p w:rsidR="00B4793E" w:rsidRPr="00E227B3" w:rsidRDefault="00B4793E" w:rsidP="00B4793E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EU PROGRAMME FOR STRATEGIC PARTNERSHIP IN THE FIELD OF EDUCATION, TRAINING, AND YOUTH</w:t>
      </w:r>
    </w:p>
    <w:p w:rsidR="007C4D74" w:rsidRPr="00E227B3" w:rsidRDefault="007C4D74" w:rsidP="00B4793E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</w:p>
    <w:p w:rsidR="00E9694F" w:rsidRPr="00E227B3" w:rsidRDefault="007C4D74" w:rsidP="00B4793E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2020-1-TR01-KA203-092920</w:t>
      </w:r>
    </w:p>
    <w:p w:rsidR="007C4D74" w:rsidRPr="00E227B3" w:rsidRDefault="007C4D74" w:rsidP="00B4793E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</w:p>
    <w:p w:rsidR="00DC0B8A" w:rsidRPr="00E227B3" w:rsidRDefault="004B468B" w:rsidP="004B468B">
      <w:pPr>
        <w:tabs>
          <w:tab w:val="center" w:pos="5670"/>
          <w:tab w:val="left" w:pos="8340"/>
        </w:tabs>
        <w:spacing w:line="285" w:lineRule="atLeast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ab/>
      </w:r>
      <w:r w:rsidR="00DC0B8A"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We confirm that</w:t>
      </w: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ab/>
      </w:r>
    </w:p>
    <w:p w:rsidR="00DC0B8A" w:rsidRPr="00E227B3" w:rsidRDefault="00E227B3" w:rsidP="00C11BA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227B3">
        <w:rPr>
          <w:rFonts w:ascii="Times New Roman" w:hAnsi="Times New Roman" w:cs="Times New Roman"/>
          <w:b/>
          <w:sz w:val="24"/>
          <w:szCs w:val="24"/>
          <w:lang w:val="en-GB"/>
        </w:rPr>
        <w:t>INES DOVEČER KURAT</w:t>
      </w:r>
      <w:r w:rsidR="00C11BA5" w:rsidRPr="00E227B3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="00C11BA5" w:rsidRPr="00E227B3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245292"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ro</w:t>
      </w:r>
      <w:r w:rsidR="00F62AFA"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m </w:t>
      </w: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INDOKU S.P.</w:t>
      </w:r>
      <w:r w:rsidR="00041659"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, SLOVENIA</w:t>
      </w:r>
    </w:p>
    <w:p w:rsidR="00FF1A42" w:rsidRPr="00E227B3" w:rsidRDefault="000A46D2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p</w:t>
      </w:r>
      <w:r w:rsidR="00DC0B8A"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articipated in the</w:t>
      </w:r>
      <w:r w:rsidR="00E227B3"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 multiplier event</w:t>
      </w:r>
      <w:r w:rsidR="00041659"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 and workshop</w:t>
      </w:r>
      <w:r w:rsidR="004500F2"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 of</w:t>
      </w:r>
      <w:r w:rsidR="00E15ACD"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 the Erasmus+ project titled as</w:t>
      </w:r>
      <w:r w:rsidR="004500F2"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 </w:t>
      </w:r>
      <w:r w:rsidR="00F36F6D"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“</w:t>
      </w:r>
      <w:r w:rsidR="007C4D74"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SMART Tourism Destination increasing citizen’s sentiment of sharing local tourism related values through gamification using emerging mobile Apps and SMALL Data analysis-SMARTDEMA</w:t>
      </w:r>
      <w:r w:rsidR="00F36F6D"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”</w:t>
      </w:r>
      <w:r w:rsidR="00E227B3"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, facilitated on</w:t>
      </w:r>
      <w:r w:rsidR="00041659"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 </w:t>
      </w:r>
      <w:r w:rsidR="00E227B3"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7 June</w:t>
      </w:r>
      <w:r w:rsidR="00D44994"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 2022</w:t>
      </w:r>
      <w:r w:rsidR="009F56DB"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 by</w:t>
      </w:r>
      <w:r w:rsidR="008A7C4B"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 </w:t>
      </w:r>
      <w:r w:rsidR="00041659"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the National Gallery of Slovenia in Ljubljana, Slovenia</w:t>
      </w:r>
      <w:r w:rsidR="009F56DB"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.</w:t>
      </w:r>
    </w:p>
    <w:p w:rsidR="00041659" w:rsidRPr="00E227B3" w:rsidRDefault="00041659" w:rsidP="00763F1A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</w:p>
    <w:p w:rsidR="009F56DB" w:rsidRPr="00E227B3" w:rsidRDefault="00B4793E" w:rsidP="00041659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                                                                                                                      </w:t>
      </w:r>
      <w:r w:rsidR="00E9694F"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                    </w:t>
      </w:r>
      <w:r w:rsidR="00C11BA5"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       </w:t>
      </w:r>
      <w:r w:rsidR="00E227B3"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10/06</w:t>
      </w:r>
      <w:r w:rsidR="008B76B3"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/2022</w:t>
      </w:r>
    </w:p>
    <w:p w:rsidR="00FF1A42" w:rsidRPr="00E227B3" w:rsidRDefault="00041659" w:rsidP="00763F1A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dr. Barbara Jaki</w:t>
      </w:r>
    </w:p>
    <w:p w:rsidR="00041659" w:rsidRPr="00E227B3" w:rsidRDefault="00041659" w:rsidP="00763F1A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Director of the National Gallery of Slovenia</w:t>
      </w:r>
    </w:p>
    <w:p w:rsidR="00B4793E" w:rsidRPr="00E227B3" w:rsidRDefault="00B4793E" w:rsidP="00B4793E">
      <w:pPr>
        <w:rPr>
          <w:rFonts w:ascii="Times New Roman" w:hAnsi="Times New Roman" w:cs="Times New Roman"/>
          <w:noProof/>
          <w:color w:val="0000FF"/>
          <w:sz w:val="28"/>
          <w:szCs w:val="28"/>
          <w:lang w:val="en-GB" w:eastAsia="tr-TR"/>
        </w:rPr>
      </w:pPr>
    </w:p>
    <w:p w:rsidR="00E227B3" w:rsidRPr="00E227B3" w:rsidRDefault="00E227B3">
      <w:pPr>
        <w:rPr>
          <w:lang w:val="en-GB"/>
        </w:rPr>
      </w:pPr>
      <w:r w:rsidRPr="00E227B3">
        <w:rPr>
          <w:lang w:val="en-GB"/>
        </w:rPr>
        <w:br w:type="page"/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lastRenderedPageBreak/>
        <w:t>CERTIFICATE OF ATTENDANCE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ERASMUS+ HIGHER EDUCATION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EU PROGRAMME FOR STRATEGIC PARTNERSHIP IN THE FIELD OF EDUCATION, TRAINING, AND YOUTH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2020-1-TR01-KA203-092920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</w:p>
    <w:p w:rsidR="00E227B3" w:rsidRPr="00E227B3" w:rsidRDefault="00E227B3" w:rsidP="00E227B3">
      <w:pPr>
        <w:tabs>
          <w:tab w:val="center" w:pos="5670"/>
          <w:tab w:val="left" w:pos="8340"/>
        </w:tabs>
        <w:spacing w:line="285" w:lineRule="atLeast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ab/>
        <w:t>We confirm that</w:t>
      </w: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ab/>
      </w:r>
    </w:p>
    <w:p w:rsidR="00E227B3" w:rsidRPr="00E227B3" w:rsidRDefault="00E227B3" w:rsidP="00E227B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227B3">
        <w:rPr>
          <w:rFonts w:ascii="Times New Roman" w:hAnsi="Times New Roman" w:cs="Times New Roman"/>
          <w:b/>
          <w:sz w:val="24"/>
          <w:szCs w:val="24"/>
          <w:lang w:val="en-GB"/>
        </w:rPr>
        <w:t>LUKA NOVAK KOGOJ</w:t>
      </w:r>
      <w:r w:rsidRPr="00E227B3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Pr="00E227B3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rom </w:t>
      </w: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INTERNATİONAL CENTRE OF GRAPHIC ARTS, LJUBLJANA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participated in the multiplier event and workshop of the Erasmus+ project titled as </w:t>
      </w: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“SMART Tourism Destination increasing citizen’s sentiment of sharing local tourism related values through gamification using emerging mobile Apps and SMALL Data analysis-SMARTDEMA”</w:t>
      </w: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, facilitated on 7 June 2022 by the National Gallery of Slovenia in Ljubljana, Slovenia.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                                                                                                                                                 10/06/2022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dr. Barbara Jaki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Director of the National Gallery of Slovenia</w:t>
      </w:r>
    </w:p>
    <w:p w:rsidR="00E227B3" w:rsidRPr="00E227B3" w:rsidRDefault="00E227B3">
      <w:pPr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br w:type="page"/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lastRenderedPageBreak/>
        <w:t>CERTIFICATE OF ATTENDANCE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ERASMUS+ HIGHER EDUCATION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EU PROGRAMME FOR STRATEGIC PARTNERSHIP IN THE FIELD OF EDUCATION, TRAINING, AND YOUTH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2020-1-TR01-KA203-092920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</w:p>
    <w:p w:rsidR="00E227B3" w:rsidRPr="00E227B3" w:rsidRDefault="00E227B3" w:rsidP="00E227B3">
      <w:pPr>
        <w:tabs>
          <w:tab w:val="center" w:pos="5670"/>
          <w:tab w:val="left" w:pos="8340"/>
        </w:tabs>
        <w:spacing w:line="285" w:lineRule="atLeast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ab/>
        <w:t>We confirm that</w:t>
      </w: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ab/>
      </w:r>
    </w:p>
    <w:p w:rsidR="00E227B3" w:rsidRPr="00E227B3" w:rsidRDefault="00E227B3" w:rsidP="00E227B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227B3">
        <w:rPr>
          <w:rFonts w:ascii="Times New Roman" w:hAnsi="Times New Roman" w:cs="Times New Roman"/>
          <w:b/>
          <w:sz w:val="24"/>
          <w:szCs w:val="24"/>
          <w:lang w:val="en-GB"/>
        </w:rPr>
        <w:t>MILENA ANTONIČ</w:t>
      </w:r>
      <w:r w:rsidRPr="00E227B3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Pr="00E227B3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rom </w:t>
      </w: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INSTITUTE FOR THE PROTECTION OF CULTURAL HERITAGE OF SLOVENIA, MARIBOR REGIONAL OFFICE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participated in the multiplier event and workshop of the Erasmus+ project titled as </w:t>
      </w: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“SMART Tourism Destination increasing citizen’s sentiment of sharing local tourism related values through gamification using emerging mobile Apps and SMALL Data analysis-SMARTDEMA”</w:t>
      </w: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, facilitated on 7 June 2022 by the National Gallery of Slovenia in Ljubljana, Slovenia.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                                                                                                                                                 10/06/2022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dr. Barbara Jaki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Director of the National Gallery of Slovenia</w:t>
      </w:r>
    </w:p>
    <w:p w:rsidR="00E227B3" w:rsidRPr="00E227B3" w:rsidRDefault="00E227B3" w:rsidP="00E227B3">
      <w:pPr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br w:type="page"/>
      </w:r>
    </w:p>
    <w:p w:rsidR="00E227B3" w:rsidRPr="00E227B3" w:rsidRDefault="00E227B3" w:rsidP="00E227B3">
      <w:pPr>
        <w:rPr>
          <w:rFonts w:ascii="Times New Roman" w:hAnsi="Times New Roman" w:cs="Times New Roman"/>
          <w:noProof/>
          <w:color w:val="0000FF"/>
          <w:sz w:val="28"/>
          <w:szCs w:val="28"/>
          <w:lang w:val="en-GB" w:eastAsia="tr-TR"/>
        </w:rPr>
      </w:pP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CERTIFICATE OF ATTENDANCE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ERASMUS+ HIGHER EDUCATION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EU PROGRAMME FOR STRATEGIC PARTNERSHIP IN THE FIELD OF EDUCATION, TRAINING, AND YOUTH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2020-1-TR01-KA203-092920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</w:p>
    <w:p w:rsidR="00E227B3" w:rsidRPr="00E227B3" w:rsidRDefault="00E227B3" w:rsidP="00E227B3">
      <w:pPr>
        <w:tabs>
          <w:tab w:val="center" w:pos="5670"/>
          <w:tab w:val="left" w:pos="8340"/>
        </w:tabs>
        <w:spacing w:line="285" w:lineRule="atLeast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ab/>
        <w:t>We confirm that</w:t>
      </w: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ab/>
      </w:r>
    </w:p>
    <w:p w:rsidR="00E227B3" w:rsidRPr="00E227B3" w:rsidRDefault="00E227B3" w:rsidP="00E227B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ANA VRTOVEC BENO</w:t>
      </w:r>
      <w:r w:rsidRPr="00E227B3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Pr="00E227B3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rom </w:t>
      </w:r>
      <w:r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GORENJSKA MUSEUM, KRANJ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participated in the multiplier event and workshop of the Erasmus+ project titled as </w:t>
      </w: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“SMART Tourism Destination increasing citizen’s sentiment of sharing local tourism related values through gamification using emerging mobile Apps and SMALL Data analysis-SMARTDEMA”</w:t>
      </w: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, facilitated on 7 June 2022 by the National Gallery of Slovenia in Ljubljana, Slovenia.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                                                                                                                                                 10/06/2022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dr. Barbara Jaki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Director of the National Gallery of Slovenia</w:t>
      </w:r>
    </w:p>
    <w:p w:rsidR="00E227B3" w:rsidRPr="00E227B3" w:rsidRDefault="00E227B3" w:rsidP="00E227B3">
      <w:pPr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br w:type="page"/>
      </w:r>
    </w:p>
    <w:p w:rsidR="00E227B3" w:rsidRPr="00E227B3" w:rsidRDefault="00E227B3" w:rsidP="00E227B3">
      <w:pPr>
        <w:rPr>
          <w:lang w:val="en-GB"/>
        </w:rPr>
      </w:pP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CERTIFICATE OF ATTENDANCE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ERASMUS+ HIGHER EDUCATION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EU PROGRAMME FOR STRATEGIC PARTNERSHIP IN THE FIELD OF EDUCATION, TRAINING, AND YOUTH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2020-1-TR01-KA203-092920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</w:p>
    <w:p w:rsidR="00E227B3" w:rsidRPr="00E227B3" w:rsidRDefault="00E227B3" w:rsidP="00E227B3">
      <w:pPr>
        <w:tabs>
          <w:tab w:val="center" w:pos="5670"/>
          <w:tab w:val="left" w:pos="8340"/>
        </w:tabs>
        <w:spacing w:line="285" w:lineRule="atLeast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ab/>
        <w:t>We confirm that</w:t>
      </w: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ab/>
      </w:r>
    </w:p>
    <w:p w:rsidR="00E227B3" w:rsidRPr="00E227B3" w:rsidRDefault="00E227B3" w:rsidP="00E227B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NINA SOTELŠEK</w:t>
      </w:r>
      <w:r w:rsidRPr="00E227B3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Pr="00E227B3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rom </w:t>
      </w:r>
      <w:r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CITY MUSEUM OF KRŠKO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participated in the multiplier event and workshop of the Erasmus+ project titled as </w:t>
      </w: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“SMART Tourism Destination increasing citizen’s sentiment of sharing local tourism related values through gamification using emerging mobile Apps and SMALL Data analysis-SMARTDEMA”</w:t>
      </w: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, facilitated on 7 June 2022 by the National Gallery of Slovenia in Ljubljana, Slovenia.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                                                                                                                                                 10/06/2022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dr. Barbara Jaki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Director of the National Gallery of Slovenia</w:t>
      </w:r>
    </w:p>
    <w:p w:rsidR="00E227B3" w:rsidRDefault="00E227B3">
      <w:pPr>
        <w:rPr>
          <w:lang w:val="en-GB"/>
        </w:rPr>
      </w:pPr>
      <w:r>
        <w:rPr>
          <w:lang w:val="en-GB"/>
        </w:rPr>
        <w:br w:type="page"/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lastRenderedPageBreak/>
        <w:t>CERTIFICATE OF ATTENDANCE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ERASMUS+ HIGHER EDUCATION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EU PROGRAMME FOR STRATEGIC PARTNERSHIP IN THE FIELD OF EDUCATION, TRAINING, AND YOUTH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2020-1-TR01-KA203-092920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</w:pPr>
    </w:p>
    <w:p w:rsidR="00E227B3" w:rsidRPr="00E227B3" w:rsidRDefault="00E227B3" w:rsidP="00E227B3">
      <w:pPr>
        <w:tabs>
          <w:tab w:val="center" w:pos="5670"/>
          <w:tab w:val="left" w:pos="8340"/>
        </w:tabs>
        <w:spacing w:line="285" w:lineRule="atLeast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ab/>
        <w:t>We confirm that</w:t>
      </w: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ab/>
      </w:r>
    </w:p>
    <w:p w:rsidR="00E227B3" w:rsidRPr="00E227B3" w:rsidRDefault="00E227B3" w:rsidP="00E227B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SAMANTHA ZGONC</w:t>
      </w:r>
      <w:r w:rsidRPr="00E227B3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Pr="00E227B3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rom </w:t>
      </w: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SECONDARY SCHOOL FOR DESIGN AND PHOTOGRAPHY LJUBLJANA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participated in the multiplier event and workshop of the Erasmus+ project titled as </w:t>
      </w:r>
      <w:r w:rsidRPr="00E227B3">
        <w:rPr>
          <w:rFonts w:ascii="Times New Roman" w:hAnsi="Times New Roman" w:cs="Times New Roman"/>
          <w:b/>
          <w:noProof/>
          <w:sz w:val="24"/>
          <w:szCs w:val="24"/>
          <w:lang w:val="en-GB" w:eastAsia="tr-TR"/>
        </w:rPr>
        <w:t>“SMART Tourism Destination increasing citizen’s sentiment of sharing local tourism related values through gamification using emerging mobile Apps and SMALL Data analysis-SMARTDEMA”</w:t>
      </w: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, facilitated on 7 June 2022 by the National Gallery of Slovenia in Ljubljana, Slovenia.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 xml:space="preserve">                            10/06/2022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dr. Barbara Jaki</w:t>
      </w:r>
    </w:p>
    <w:p w:rsidR="00E227B3" w:rsidRPr="00E227B3" w:rsidRDefault="00E227B3" w:rsidP="00E227B3">
      <w:pPr>
        <w:pStyle w:val="Brezrazmikov"/>
        <w:jc w:val="center"/>
        <w:rPr>
          <w:rFonts w:ascii="Times New Roman" w:hAnsi="Times New Roman" w:cs="Times New Roman"/>
          <w:noProof/>
          <w:sz w:val="24"/>
          <w:szCs w:val="24"/>
          <w:lang w:val="en-GB" w:eastAsia="tr-TR"/>
        </w:rPr>
      </w:pPr>
      <w:r w:rsidRPr="00E227B3">
        <w:rPr>
          <w:rFonts w:ascii="Times New Roman" w:hAnsi="Times New Roman" w:cs="Times New Roman"/>
          <w:noProof/>
          <w:sz w:val="24"/>
          <w:szCs w:val="24"/>
          <w:lang w:val="en-GB" w:eastAsia="tr-TR"/>
        </w:rPr>
        <w:t>Director of the National Gallery of Slovenia</w:t>
      </w:r>
    </w:p>
    <w:p w:rsidR="00C11BA5" w:rsidRPr="00E227B3" w:rsidRDefault="00C11BA5" w:rsidP="007F6E8B">
      <w:pPr>
        <w:rPr>
          <w:lang w:val="en-GB"/>
        </w:rPr>
      </w:pPr>
    </w:p>
    <w:sectPr w:rsidR="00C11BA5" w:rsidRPr="00E227B3" w:rsidSect="00B4793E">
      <w:headerReference w:type="default" r:id="rId6"/>
      <w:pgSz w:w="14175" w:h="9979" w:orient="landscape" w:code="34"/>
      <w:pgMar w:top="765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99E" w:rsidRDefault="003A099E" w:rsidP="00BB7002">
      <w:pPr>
        <w:spacing w:after="0" w:line="240" w:lineRule="auto"/>
      </w:pPr>
      <w:r>
        <w:separator/>
      </w:r>
    </w:p>
  </w:endnote>
  <w:endnote w:type="continuationSeparator" w:id="0">
    <w:p w:rsidR="003A099E" w:rsidRDefault="003A099E" w:rsidP="00BB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99E" w:rsidRDefault="003A099E" w:rsidP="00BB7002">
      <w:pPr>
        <w:spacing w:after="0" w:line="240" w:lineRule="auto"/>
      </w:pPr>
      <w:r>
        <w:separator/>
      </w:r>
    </w:p>
  </w:footnote>
  <w:footnote w:type="continuationSeparator" w:id="0">
    <w:p w:rsidR="003A099E" w:rsidRDefault="003A099E" w:rsidP="00BB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AFA" w:rsidRDefault="00147AF0" w:rsidP="00147AF0">
    <w:pPr>
      <w:pStyle w:val="Glava"/>
      <w:ind w:left="-426"/>
    </w:pPr>
    <w:r>
      <w:rPr>
        <w:noProof/>
        <w:lang w:val="sl-SI" w:eastAsia="sl-SI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5565140</wp:posOffset>
          </wp:positionH>
          <wp:positionV relativeFrom="margin">
            <wp:posOffset>-681355</wp:posOffset>
          </wp:positionV>
          <wp:extent cx="1835978" cy="450000"/>
          <wp:effectExtent l="0" t="0" r="0" b="0"/>
          <wp:wrapSquare wrapText="bothSides"/>
          <wp:docPr id="1" name="Slika 1" descr="2019-n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9-ng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978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4277360</wp:posOffset>
          </wp:positionH>
          <wp:positionV relativeFrom="paragraph">
            <wp:posOffset>99060</wp:posOffset>
          </wp:positionV>
          <wp:extent cx="1040562" cy="540000"/>
          <wp:effectExtent l="0" t="0" r="0" b="0"/>
          <wp:wrapSquare wrapText="bothSides"/>
          <wp:docPr id="3" name="Obrázok 2" descr="u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0562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167005</wp:posOffset>
          </wp:positionV>
          <wp:extent cx="1796087" cy="540000"/>
          <wp:effectExtent l="0" t="0" r="0" b="0"/>
          <wp:wrapSquare wrapText="bothSides"/>
          <wp:docPr id="7" name="Obrázok 6" descr="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pos_[rgb]_right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9608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1AE2">
      <w:t xml:space="preserve">                                               </w:t>
    </w:r>
    <w:r>
      <w:t xml:space="preserve">                       </w:t>
    </w:r>
    <w:r w:rsidR="00041659">
      <w:t xml:space="preserve">  </w:t>
    </w:r>
    <w:r w:rsidR="003A099E">
      <w:rPr>
        <w:rFonts w:cs="Times New Roman"/>
        <w:noProof/>
      </w:rPr>
      <w:pict w14:anchorId="1AF53A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" style="width:66.75pt;height:42.75pt;visibility:visible;mso-width-percent:0;mso-height-percent:0;mso-width-percent:0;mso-height-percent:0">
          <v:imagedata r:id="rId4" o:title=""/>
        </v:shape>
      </w:pict>
    </w:r>
    <w:r>
      <w:rPr>
        <w:rFonts w:cs="Times New Roman"/>
        <w:noProof/>
      </w:rPr>
      <w:t xml:space="preserve">   </w:t>
    </w:r>
    <w:r w:rsidR="00041659">
      <w:rPr>
        <w:rFonts w:cs="Times New Roman"/>
        <w:noProof/>
      </w:rPr>
      <w:t xml:space="preserve">  </w:t>
    </w:r>
    <w:r w:rsidR="008B76B3">
      <w:rPr>
        <w:rFonts w:ascii="Times New Roman" w:hAnsi="Times New Roman" w:cs="Times New Roman"/>
        <w:b/>
        <w:noProof/>
        <w:sz w:val="24"/>
        <w:szCs w:val="24"/>
        <w:lang w:val="sl-SI" w:eastAsia="sl-SI"/>
      </w:rPr>
      <w:drawing>
        <wp:inline distT="0" distB="0" distL="0" distR="0" wp14:anchorId="248EEA5D" wp14:editId="19C1C34F">
          <wp:extent cx="1073785" cy="7055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rt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62" cy="719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5504">
      <w:t xml:space="preserve">                                                             </w:t>
    </w:r>
    <w:r w:rsidR="00221AE2">
      <w:t xml:space="preserve">      </w:t>
    </w:r>
    <w:r w:rsidR="00955504">
      <w:t xml:space="preserve">                                               </w:t>
    </w:r>
    <w:r w:rsidR="00221AE2">
      <w:t xml:space="preserve">                          </w:t>
    </w:r>
    <w:r w:rsidR="00955504">
      <w:t xml:space="preserve">                    </w:t>
    </w:r>
    <w:r w:rsidR="00221AE2">
      <w:t xml:space="preserve">     </w:t>
    </w:r>
    <w:r w:rsidR="00955504">
      <w:t xml:space="preserve">     </w:t>
    </w:r>
    <w:r w:rsidR="008B76B3">
      <w:t xml:space="preserve">                           </w:t>
    </w:r>
  </w:p>
  <w:p w:rsidR="00BB7002" w:rsidRDefault="00495E85" w:rsidP="00245292">
    <w:pPr>
      <w:pStyle w:val="Glava"/>
      <w:ind w:left="-426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9A7"/>
    <w:rsid w:val="0001583B"/>
    <w:rsid w:val="000251FB"/>
    <w:rsid w:val="00041659"/>
    <w:rsid w:val="00050075"/>
    <w:rsid w:val="00095A1A"/>
    <w:rsid w:val="000A46D2"/>
    <w:rsid w:val="000E1228"/>
    <w:rsid w:val="00123A97"/>
    <w:rsid w:val="001476E5"/>
    <w:rsid w:val="00147AF0"/>
    <w:rsid w:val="00171A34"/>
    <w:rsid w:val="001D76B7"/>
    <w:rsid w:val="001E6803"/>
    <w:rsid w:val="0020578C"/>
    <w:rsid w:val="002060CD"/>
    <w:rsid w:val="00221AE2"/>
    <w:rsid w:val="00245292"/>
    <w:rsid w:val="00266FC8"/>
    <w:rsid w:val="0029336E"/>
    <w:rsid w:val="002B45E2"/>
    <w:rsid w:val="002D3E67"/>
    <w:rsid w:val="002E7A32"/>
    <w:rsid w:val="00311EEE"/>
    <w:rsid w:val="00326B61"/>
    <w:rsid w:val="0035670E"/>
    <w:rsid w:val="003A099E"/>
    <w:rsid w:val="003B48DD"/>
    <w:rsid w:val="003E1029"/>
    <w:rsid w:val="003F0275"/>
    <w:rsid w:val="004500F2"/>
    <w:rsid w:val="004533C3"/>
    <w:rsid w:val="00461502"/>
    <w:rsid w:val="00495E85"/>
    <w:rsid w:val="004B468B"/>
    <w:rsid w:val="004C6AB2"/>
    <w:rsid w:val="004C7EE5"/>
    <w:rsid w:val="00524E09"/>
    <w:rsid w:val="00541704"/>
    <w:rsid w:val="005669A7"/>
    <w:rsid w:val="005A3A1E"/>
    <w:rsid w:val="005C2CB3"/>
    <w:rsid w:val="0063369B"/>
    <w:rsid w:val="0068020F"/>
    <w:rsid w:val="006858C9"/>
    <w:rsid w:val="00686AD8"/>
    <w:rsid w:val="00687096"/>
    <w:rsid w:val="006956C2"/>
    <w:rsid w:val="006C0A1A"/>
    <w:rsid w:val="006D1798"/>
    <w:rsid w:val="006D46FB"/>
    <w:rsid w:val="006D507B"/>
    <w:rsid w:val="006D7A31"/>
    <w:rsid w:val="00700777"/>
    <w:rsid w:val="007203ED"/>
    <w:rsid w:val="00757965"/>
    <w:rsid w:val="00763F1A"/>
    <w:rsid w:val="007879B0"/>
    <w:rsid w:val="007C4D74"/>
    <w:rsid w:val="007F41A9"/>
    <w:rsid w:val="007F6E8B"/>
    <w:rsid w:val="00804C4E"/>
    <w:rsid w:val="00807D98"/>
    <w:rsid w:val="0085205D"/>
    <w:rsid w:val="00886EB9"/>
    <w:rsid w:val="008A7C4B"/>
    <w:rsid w:val="008B4D6A"/>
    <w:rsid w:val="008B76B3"/>
    <w:rsid w:val="008E4F2C"/>
    <w:rsid w:val="00923C1D"/>
    <w:rsid w:val="00934272"/>
    <w:rsid w:val="00955504"/>
    <w:rsid w:val="00985AEA"/>
    <w:rsid w:val="00992ACD"/>
    <w:rsid w:val="009B32AA"/>
    <w:rsid w:val="009C78C3"/>
    <w:rsid w:val="009D7635"/>
    <w:rsid w:val="009F56DB"/>
    <w:rsid w:val="00A354A3"/>
    <w:rsid w:val="00A664F6"/>
    <w:rsid w:val="00A811B4"/>
    <w:rsid w:val="00AB30BA"/>
    <w:rsid w:val="00B1059D"/>
    <w:rsid w:val="00B306E9"/>
    <w:rsid w:val="00B4793E"/>
    <w:rsid w:val="00B81243"/>
    <w:rsid w:val="00B86BD7"/>
    <w:rsid w:val="00BB0CB1"/>
    <w:rsid w:val="00BB7002"/>
    <w:rsid w:val="00C11BA5"/>
    <w:rsid w:val="00C53384"/>
    <w:rsid w:val="00CA11E5"/>
    <w:rsid w:val="00CA17DD"/>
    <w:rsid w:val="00CA7C88"/>
    <w:rsid w:val="00CD0D2B"/>
    <w:rsid w:val="00D34E25"/>
    <w:rsid w:val="00D44994"/>
    <w:rsid w:val="00D5515A"/>
    <w:rsid w:val="00D91274"/>
    <w:rsid w:val="00DA7553"/>
    <w:rsid w:val="00DA78C5"/>
    <w:rsid w:val="00DC0B8A"/>
    <w:rsid w:val="00DC5F4C"/>
    <w:rsid w:val="00E15ACD"/>
    <w:rsid w:val="00E227B3"/>
    <w:rsid w:val="00E347B2"/>
    <w:rsid w:val="00E6512C"/>
    <w:rsid w:val="00E82D75"/>
    <w:rsid w:val="00E9694F"/>
    <w:rsid w:val="00EE19D0"/>
    <w:rsid w:val="00F36F6D"/>
    <w:rsid w:val="00F62AFA"/>
    <w:rsid w:val="00F90514"/>
    <w:rsid w:val="00F9597A"/>
    <w:rsid w:val="00FB356E"/>
    <w:rsid w:val="00FD4BF7"/>
    <w:rsid w:val="00FD66DF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D58AA-0049-4A41-846D-B4736797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46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060C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6E8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Privzetapisavaodstavka"/>
    <w:rsid w:val="006D7A31"/>
  </w:style>
  <w:style w:type="paragraph" w:styleId="Glava">
    <w:name w:val="header"/>
    <w:basedOn w:val="Navaden"/>
    <w:link w:val="GlavaZnak"/>
    <w:uiPriority w:val="99"/>
    <w:unhideWhenUsed/>
    <w:rsid w:val="00BB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B7002"/>
  </w:style>
  <w:style w:type="paragraph" w:styleId="Noga">
    <w:name w:val="footer"/>
    <w:basedOn w:val="Navaden"/>
    <w:link w:val="NogaZnak"/>
    <w:uiPriority w:val="99"/>
    <w:unhideWhenUsed/>
    <w:rsid w:val="00BB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506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6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2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736</Words>
  <Characters>4198</Characters>
  <Application>Microsoft Office Word</Application>
  <DocSecurity>0</DocSecurity>
  <Lines>34</Lines>
  <Paragraphs>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Názov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michel</cp:lastModifiedBy>
  <cp:revision>33</cp:revision>
  <cp:lastPrinted>2022-04-01T08:38:00Z</cp:lastPrinted>
  <dcterms:created xsi:type="dcterms:W3CDTF">2018-12-11T19:57:00Z</dcterms:created>
  <dcterms:modified xsi:type="dcterms:W3CDTF">2022-07-29T12:47:00Z</dcterms:modified>
</cp:coreProperties>
</file>